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5C" w:rsidRDefault="0005115C" w:rsidP="000511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05115C" w:rsidRDefault="0005115C" w:rsidP="000511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№12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/>
          <w:sz w:val="28"/>
          <w:szCs w:val="28"/>
        </w:rPr>
        <w:t>Шабаново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5115C" w:rsidRDefault="0005115C" w:rsidP="0005115C">
      <w:pPr>
        <w:jc w:val="center"/>
        <w:rPr>
          <w:sz w:val="28"/>
          <w:szCs w:val="28"/>
        </w:rPr>
      </w:pPr>
    </w:p>
    <w:p w:rsidR="0005115C" w:rsidRDefault="0005115C" w:rsidP="0005115C">
      <w:pPr>
        <w:jc w:val="center"/>
        <w:rPr>
          <w:b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A3935">
        <w:rPr>
          <w:rFonts w:ascii="Times New Roman" w:hAnsi="Times New Roman"/>
          <w:b/>
          <w:sz w:val="28"/>
          <w:szCs w:val="28"/>
        </w:rPr>
        <w:t>едагогическое</w:t>
      </w:r>
      <w:r>
        <w:rPr>
          <w:rFonts w:ascii="Times New Roman" w:hAnsi="Times New Roman"/>
          <w:b/>
          <w:sz w:val="28"/>
          <w:szCs w:val="28"/>
        </w:rPr>
        <w:t xml:space="preserve"> эссе «Я – воспитатель!»</w:t>
      </w: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Добычкина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Петровна,</w:t>
      </w: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15C" w:rsidRDefault="0005115C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3935" w:rsidRDefault="008A3935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3935" w:rsidRDefault="008A3935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3935" w:rsidRDefault="008A3935" w:rsidP="0005115C">
      <w:pPr>
        <w:tabs>
          <w:tab w:val="left" w:pos="2325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3935" w:rsidRDefault="0005115C" w:rsidP="008A3935">
      <w:pPr>
        <w:tabs>
          <w:tab w:val="left" w:pos="-142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Шабаново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2018 г.</w:t>
      </w:r>
    </w:p>
    <w:p w:rsidR="00013865" w:rsidRDefault="005F27CC" w:rsidP="008A3935">
      <w:pPr>
        <w:tabs>
          <w:tab w:val="left" w:pos="232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5115C">
        <w:rPr>
          <w:rFonts w:ascii="Times New Roman" w:hAnsi="Times New Roman"/>
          <w:sz w:val="28"/>
          <w:szCs w:val="28"/>
        </w:rPr>
        <w:t>Более тридцати лет я работаю</w:t>
      </w:r>
      <w:r w:rsidR="00404296" w:rsidRPr="00404296">
        <w:rPr>
          <w:rFonts w:ascii="Times New Roman" w:hAnsi="Times New Roman"/>
          <w:sz w:val="28"/>
          <w:szCs w:val="28"/>
        </w:rPr>
        <w:t xml:space="preserve"> </w:t>
      </w:r>
      <w:r w:rsidR="00404296">
        <w:rPr>
          <w:rFonts w:ascii="Times New Roman" w:hAnsi="Times New Roman"/>
          <w:sz w:val="28"/>
          <w:szCs w:val="28"/>
        </w:rPr>
        <w:t>воспитателем</w:t>
      </w:r>
      <w:r w:rsidR="00404296" w:rsidRPr="00404296">
        <w:rPr>
          <w:rFonts w:ascii="Times New Roman" w:hAnsi="Times New Roman"/>
          <w:sz w:val="28"/>
          <w:szCs w:val="28"/>
        </w:rPr>
        <w:t xml:space="preserve"> </w:t>
      </w:r>
      <w:r w:rsidR="00404296">
        <w:rPr>
          <w:rFonts w:ascii="Times New Roman" w:hAnsi="Times New Roman"/>
          <w:sz w:val="28"/>
          <w:szCs w:val="28"/>
        </w:rPr>
        <w:t>в детском саду, который стал мне вторым домом. Иногда я думаю, а кем бы я была и где бы я работала, если бы волею судьбы я не пришла сюда, ведь первая моя профессия – медицинская сестра. Сейчас  мне трудно представить свою жизнь без малышей. Это моя вторая семья, которая меняется время от времени</w:t>
      </w:r>
      <w:r>
        <w:rPr>
          <w:rFonts w:ascii="Times New Roman" w:hAnsi="Times New Roman"/>
          <w:sz w:val="28"/>
          <w:szCs w:val="28"/>
        </w:rPr>
        <w:t>.</w:t>
      </w:r>
      <w:r w:rsidR="00404296">
        <w:rPr>
          <w:rFonts w:ascii="Times New Roman" w:hAnsi="Times New Roman"/>
          <w:sz w:val="28"/>
          <w:szCs w:val="28"/>
        </w:rPr>
        <w:t xml:space="preserve"> На смену выросшим детям приходят новые малыши</w:t>
      </w:r>
      <w:r>
        <w:rPr>
          <w:rFonts w:ascii="Times New Roman" w:hAnsi="Times New Roman"/>
          <w:sz w:val="28"/>
          <w:szCs w:val="28"/>
        </w:rPr>
        <w:t xml:space="preserve">, плачущие,   ничего не умеющие, ищущие и зовущие  маму. </w:t>
      </w:r>
      <w:proofErr w:type="gramStart"/>
      <w:r>
        <w:rPr>
          <w:rFonts w:ascii="Times New Roman" w:hAnsi="Times New Roman"/>
          <w:sz w:val="28"/>
          <w:szCs w:val="28"/>
        </w:rPr>
        <w:t xml:space="preserve">И я становлюсь для них </w:t>
      </w:r>
      <w:r w:rsidR="008A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мамой,  которая и пожалеет, и приласкает, другом, который и поиграет вместе, и придет на помощь, и взрослым</w:t>
      </w:r>
      <w:r w:rsidR="006663AD">
        <w:rPr>
          <w:rFonts w:ascii="Times New Roman" w:hAnsi="Times New Roman"/>
          <w:sz w:val="28"/>
          <w:szCs w:val="28"/>
        </w:rPr>
        <w:t xml:space="preserve"> товарищем</w:t>
      </w:r>
      <w:r>
        <w:rPr>
          <w:rFonts w:ascii="Times New Roman" w:hAnsi="Times New Roman"/>
          <w:sz w:val="28"/>
          <w:szCs w:val="28"/>
        </w:rPr>
        <w:t>, который  многому научит, поведет в мир нового и неизведанного, в мир сказок  и приключений</w:t>
      </w:r>
      <w:r w:rsidR="00013865">
        <w:rPr>
          <w:rFonts w:ascii="Times New Roman" w:hAnsi="Times New Roman"/>
          <w:sz w:val="28"/>
          <w:szCs w:val="28"/>
        </w:rPr>
        <w:t>, с которым легко,  весело и интересно.</w:t>
      </w:r>
      <w:proofErr w:type="gramEnd"/>
    </w:p>
    <w:p w:rsidR="008A3935" w:rsidRDefault="005F27CC" w:rsidP="008A3935">
      <w:pPr>
        <w:tabs>
          <w:tab w:val="left" w:pos="232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935">
        <w:rPr>
          <w:rFonts w:ascii="Times New Roman" w:hAnsi="Times New Roman"/>
          <w:sz w:val="28"/>
          <w:szCs w:val="28"/>
        </w:rPr>
        <w:t xml:space="preserve">      </w:t>
      </w:r>
      <w:r w:rsidR="00013865">
        <w:rPr>
          <w:rFonts w:ascii="Times New Roman" w:hAnsi="Times New Roman"/>
          <w:sz w:val="28"/>
          <w:szCs w:val="28"/>
        </w:rPr>
        <w:t>Я – воспитатель! Чему я могу научить детей?  Я учу  видеть и уважать  других людей;  развиваю в них  самостоятельность,  творчество,  не губя их сравнением.</w:t>
      </w:r>
      <w:r w:rsidR="000138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65">
        <w:rPr>
          <w:rFonts w:ascii="Times New Roman" w:hAnsi="Times New Roman"/>
          <w:sz w:val="28"/>
          <w:szCs w:val="28"/>
        </w:rPr>
        <w:t>Каждый день я участвую в судьбе маленького человека, я должна понимать, разъяснять, направлять, примирять, советовать; помогать справиться с разочарованием и обидой, вместе радоваться удачам и успехам. Я закладываю в ребёнке с детства ценности, которые помогут стать ему в жизни счастл</w:t>
      </w:r>
      <w:r w:rsidR="00A058A6">
        <w:rPr>
          <w:rFonts w:ascii="Times New Roman" w:hAnsi="Times New Roman"/>
          <w:sz w:val="28"/>
          <w:szCs w:val="28"/>
        </w:rPr>
        <w:t>ивым</w:t>
      </w:r>
      <w:r w:rsidR="00013865">
        <w:rPr>
          <w:rFonts w:ascii="Times New Roman" w:hAnsi="Times New Roman"/>
          <w:sz w:val="28"/>
          <w:szCs w:val="28"/>
        </w:rPr>
        <w:t>: доброту, уважение, честность, справедливость.  К</w:t>
      </w:r>
      <w:r w:rsidR="00013865">
        <w:rPr>
          <w:rFonts w:ascii="Times New Roman" w:hAnsi="Times New Roman"/>
          <w:color w:val="000000"/>
          <w:sz w:val="28"/>
          <w:szCs w:val="28"/>
        </w:rPr>
        <w:t>аждый день  я вижу открытые любознательные глаза детей, которые ловят каждое мое   слово, повторяют каждое мое  движение, впитывают в себя всё</w:t>
      </w:r>
      <w:r w:rsidR="00A058A6">
        <w:rPr>
          <w:rFonts w:ascii="Times New Roman" w:hAnsi="Times New Roman"/>
          <w:color w:val="000000"/>
          <w:sz w:val="28"/>
          <w:szCs w:val="28"/>
        </w:rPr>
        <w:t>,</w:t>
      </w:r>
      <w:r w:rsidR="00013865">
        <w:rPr>
          <w:rFonts w:ascii="Times New Roman" w:hAnsi="Times New Roman"/>
          <w:color w:val="000000"/>
          <w:sz w:val="28"/>
          <w:szCs w:val="28"/>
        </w:rPr>
        <w:t xml:space="preserve"> сказанное мной. Я не могу  сказать ничего лишнего, сделать неправильное решение,</w:t>
      </w:r>
      <w:r w:rsidR="00A05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65">
        <w:rPr>
          <w:rFonts w:ascii="Times New Roman" w:hAnsi="Times New Roman"/>
          <w:color w:val="000000"/>
          <w:sz w:val="28"/>
          <w:szCs w:val="28"/>
        </w:rPr>
        <w:t xml:space="preserve">тем более обмануть. </w:t>
      </w:r>
      <w:r w:rsidR="00013865">
        <w:rPr>
          <w:rFonts w:ascii="Times New Roman" w:hAnsi="Times New Roman"/>
          <w:sz w:val="28"/>
          <w:szCs w:val="28"/>
        </w:rPr>
        <w:t>У меня нет права на ошибку!</w:t>
      </w:r>
      <w:r w:rsidR="00A058A6">
        <w:rPr>
          <w:rFonts w:ascii="Times New Roman" w:hAnsi="Times New Roman"/>
          <w:sz w:val="28"/>
          <w:szCs w:val="28"/>
        </w:rPr>
        <w:t xml:space="preserve"> Иначе дети перестанут  доверять и верить мне.</w:t>
      </w:r>
    </w:p>
    <w:p w:rsidR="00013865" w:rsidRPr="00013865" w:rsidRDefault="008A3935" w:rsidP="008A3935">
      <w:pPr>
        <w:tabs>
          <w:tab w:val="left" w:pos="232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13865">
        <w:rPr>
          <w:rFonts w:ascii="Times New Roman" w:hAnsi="Times New Roman"/>
          <w:sz w:val="28"/>
          <w:szCs w:val="28"/>
        </w:rPr>
        <w:t>Мастерство воспитателя. В чём оно? В знании своего дела, в любви к нему; в неотделимости профессионального труда от собственных жизненных интересов; в отдаче своего времени и сил работе; в ответственности перед обществом, доверившим педагогу своё будущее.</w:t>
      </w:r>
      <w:r w:rsidR="0001386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26F8F" w:rsidRPr="00FA22F4" w:rsidRDefault="008A3935" w:rsidP="00FA22F4">
      <w:pPr>
        <w:tabs>
          <w:tab w:val="left" w:pos="232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663AD">
        <w:rPr>
          <w:rFonts w:ascii="Times New Roman" w:hAnsi="Times New Roman"/>
          <w:sz w:val="28"/>
          <w:szCs w:val="28"/>
        </w:rPr>
        <w:t>За долгие годы работы я поняла, что с</w:t>
      </w:r>
      <w:r w:rsidR="00A058A6">
        <w:rPr>
          <w:rFonts w:ascii="Times New Roman" w:hAnsi="Times New Roman"/>
          <w:sz w:val="28"/>
          <w:szCs w:val="28"/>
        </w:rPr>
        <w:t xml:space="preserve">лучайных людей </w:t>
      </w:r>
      <w:r w:rsidR="006663AD">
        <w:rPr>
          <w:rFonts w:ascii="Times New Roman" w:hAnsi="Times New Roman"/>
          <w:sz w:val="28"/>
          <w:szCs w:val="28"/>
        </w:rPr>
        <w:t>в детском саду, а тем более в профессии воспитатель,</w:t>
      </w:r>
      <w:r w:rsidR="00A058A6">
        <w:rPr>
          <w:rFonts w:ascii="Times New Roman" w:hAnsi="Times New Roman"/>
          <w:sz w:val="28"/>
          <w:szCs w:val="28"/>
        </w:rPr>
        <w:t xml:space="preserve"> не бывает,   ведь  наша работа   — это </w:t>
      </w:r>
      <w:r w:rsidR="00A058A6">
        <w:rPr>
          <w:rFonts w:ascii="Times New Roman" w:hAnsi="Times New Roman"/>
          <w:sz w:val="28"/>
          <w:szCs w:val="28"/>
        </w:rPr>
        <w:lastRenderedPageBreak/>
        <w:t xml:space="preserve">незаметный, но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63AD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6663AD">
        <w:rPr>
          <w:rFonts w:ascii="Times New Roman" w:hAnsi="Times New Roman"/>
          <w:sz w:val="28"/>
          <w:szCs w:val="28"/>
        </w:rPr>
        <w:t xml:space="preserve"> огромный</w:t>
      </w:r>
      <w:proofErr w:type="gramEnd"/>
      <w:r w:rsidR="006663AD">
        <w:rPr>
          <w:rFonts w:ascii="Times New Roman" w:hAnsi="Times New Roman"/>
          <w:sz w:val="28"/>
          <w:szCs w:val="28"/>
        </w:rPr>
        <w:t xml:space="preserve"> и тяжелый  труд, который не всякому под силу. </w:t>
      </w:r>
      <w:r w:rsidR="00A058A6">
        <w:rPr>
          <w:rFonts w:ascii="Times New Roman" w:hAnsi="Times New Roman"/>
          <w:sz w:val="28"/>
          <w:szCs w:val="28"/>
        </w:rPr>
        <w:t>Многие представляют труд воспитателя как игру с детьми, веселое времяпрепровождение и не подозревают, что требуется много  сил, терпения, чтобы каждый их воспитанник вырос настоящим человеком. Именно от воспитателя зависит, каким малыш увидит мир: светлым, радостным или жестоким</w:t>
      </w:r>
      <w:r w:rsidR="00A058A6">
        <w:rPr>
          <w:rFonts w:ascii="Times New Roman" w:hAnsi="Times New Roman"/>
          <w:i/>
          <w:sz w:val="28"/>
          <w:szCs w:val="28"/>
        </w:rPr>
        <w:t>.</w:t>
      </w:r>
      <w:r w:rsidR="00A058A6">
        <w:rPr>
          <w:rFonts w:ascii="Times New Roman" w:hAnsi="Times New Roman"/>
          <w:sz w:val="28"/>
          <w:szCs w:val="28"/>
        </w:rPr>
        <w:t xml:space="preserve"> Мы должны знать и уметь  ох как много - ведь каждого  ребенка надо увлечь, заинтересовать, удовлетворить в ребенке любопытство и разбудить любознательность. Я нахожу радость и удовлетворение от возможности общаться с детьми каждый день, думать о них, сопереживать успехам и неудачам, нести ответственность, любить, потому что нельзя воспитать ребенка, не любя его. </w:t>
      </w:r>
      <w:r w:rsidR="006663AD" w:rsidRPr="00187ED9">
        <w:rPr>
          <w:rFonts w:ascii="Times New Roman" w:hAnsi="Times New Roman"/>
          <w:sz w:val="28"/>
          <w:szCs w:val="28"/>
        </w:rPr>
        <w:t>И высшая  награда моего труда</w:t>
      </w:r>
      <w:r w:rsidR="00A058A6" w:rsidRPr="00187ED9">
        <w:rPr>
          <w:rFonts w:ascii="Times New Roman" w:hAnsi="Times New Roman"/>
          <w:sz w:val="28"/>
          <w:szCs w:val="28"/>
        </w:rPr>
        <w:t xml:space="preserve"> </w:t>
      </w:r>
      <w:r w:rsidRPr="00187ED9">
        <w:rPr>
          <w:rFonts w:ascii="Times New Roman" w:hAnsi="Times New Roman"/>
          <w:sz w:val="28"/>
          <w:szCs w:val="28"/>
        </w:rPr>
        <w:t>-</w:t>
      </w:r>
      <w:r w:rsidR="006663AD" w:rsidRPr="00187ED9">
        <w:rPr>
          <w:rFonts w:ascii="Times New Roman" w:hAnsi="Times New Roman"/>
          <w:sz w:val="28"/>
          <w:szCs w:val="28"/>
        </w:rPr>
        <w:t xml:space="preserve"> это </w:t>
      </w:r>
      <w:r w:rsidR="00A058A6" w:rsidRPr="00187ED9">
        <w:rPr>
          <w:rFonts w:ascii="Times New Roman" w:hAnsi="Times New Roman"/>
          <w:sz w:val="28"/>
          <w:szCs w:val="28"/>
        </w:rPr>
        <w:t xml:space="preserve"> </w:t>
      </w:r>
      <w:r w:rsidRPr="00187ED9">
        <w:rPr>
          <w:rFonts w:ascii="Times New Roman" w:hAnsi="Times New Roman"/>
          <w:sz w:val="28"/>
          <w:szCs w:val="28"/>
        </w:rPr>
        <w:t>любовь и радостные глаза детей,</w:t>
      </w:r>
      <w:r w:rsidR="00A058A6" w:rsidRPr="00187ED9">
        <w:rPr>
          <w:rFonts w:ascii="Times New Roman" w:hAnsi="Times New Roman"/>
          <w:sz w:val="28"/>
          <w:szCs w:val="28"/>
        </w:rPr>
        <w:t xml:space="preserve"> </w:t>
      </w:r>
      <w:r w:rsidRPr="00187ED9">
        <w:rPr>
          <w:rFonts w:ascii="Times New Roman" w:hAnsi="Times New Roman"/>
          <w:sz w:val="28"/>
          <w:szCs w:val="28"/>
        </w:rPr>
        <w:t>их распростёртые</w:t>
      </w:r>
      <w:r w:rsidR="00727E77" w:rsidRPr="00187ED9">
        <w:rPr>
          <w:rFonts w:ascii="Times New Roman" w:hAnsi="Times New Roman"/>
          <w:sz w:val="28"/>
          <w:szCs w:val="28"/>
        </w:rPr>
        <w:t xml:space="preserve"> объятия, </w:t>
      </w:r>
      <w:r w:rsidRPr="00187ED9">
        <w:rPr>
          <w:rFonts w:ascii="Times New Roman" w:hAnsi="Times New Roman"/>
          <w:sz w:val="28"/>
          <w:szCs w:val="28"/>
        </w:rPr>
        <w:t xml:space="preserve"> </w:t>
      </w:r>
      <w:r w:rsidR="006663AD" w:rsidRPr="00187ED9">
        <w:rPr>
          <w:rFonts w:ascii="Times New Roman" w:hAnsi="Times New Roman"/>
          <w:sz w:val="28"/>
          <w:szCs w:val="28"/>
        </w:rPr>
        <w:t>благодарность</w:t>
      </w:r>
      <w:r w:rsidRPr="00187ED9">
        <w:rPr>
          <w:rFonts w:ascii="Times New Roman" w:hAnsi="Times New Roman"/>
          <w:sz w:val="28"/>
          <w:szCs w:val="28"/>
        </w:rPr>
        <w:t xml:space="preserve"> родителей. А это з</w:t>
      </w:r>
      <w:r w:rsidR="006663AD" w:rsidRPr="00187ED9">
        <w:rPr>
          <w:rFonts w:ascii="Times New Roman" w:hAnsi="Times New Roman"/>
          <w:sz w:val="28"/>
          <w:szCs w:val="28"/>
        </w:rPr>
        <w:t xml:space="preserve">начит, </w:t>
      </w:r>
      <w:r w:rsidRPr="00187ED9">
        <w:rPr>
          <w:rFonts w:ascii="Times New Roman" w:hAnsi="Times New Roman"/>
          <w:sz w:val="28"/>
          <w:szCs w:val="28"/>
        </w:rPr>
        <w:t xml:space="preserve">что </w:t>
      </w:r>
      <w:r w:rsidR="006663AD" w:rsidRPr="00187ED9">
        <w:rPr>
          <w:rFonts w:ascii="Times New Roman" w:hAnsi="Times New Roman"/>
          <w:sz w:val="28"/>
          <w:szCs w:val="28"/>
        </w:rPr>
        <w:t>я не зря  посвятила себя этой профессии</w:t>
      </w:r>
      <w:r w:rsidR="00727E77" w:rsidRPr="00187ED9">
        <w:rPr>
          <w:rFonts w:ascii="Times New Roman" w:hAnsi="Times New Roman"/>
          <w:sz w:val="28"/>
          <w:szCs w:val="28"/>
        </w:rPr>
        <w:t xml:space="preserve">, потому что  моя профессия -  самая  прекрасная и  удивительная на земле! </w:t>
      </w:r>
    </w:p>
    <w:p w:rsidR="00126F8F" w:rsidRPr="00126F8F" w:rsidRDefault="00187ED9" w:rsidP="0012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ED9">
        <w:rPr>
          <w:rFonts w:ascii="Times New Roman" w:hAnsi="Times New Roman"/>
          <w:sz w:val="28"/>
          <w:szCs w:val="28"/>
        </w:rPr>
        <w:t xml:space="preserve">Об этом говорится в стихотворении </w:t>
      </w:r>
      <w:r w:rsidR="00FA22F4">
        <w:rPr>
          <w:rFonts w:ascii="Times New Roman" w:hAnsi="Times New Roman"/>
          <w:sz w:val="28"/>
          <w:szCs w:val="28"/>
        </w:rPr>
        <w:t xml:space="preserve"> Ольги Бушуев</w:t>
      </w:r>
      <w:r w:rsidRPr="00187ED9">
        <w:rPr>
          <w:rFonts w:ascii="Times New Roman" w:hAnsi="Times New Roman"/>
          <w:sz w:val="28"/>
          <w:szCs w:val="28"/>
        </w:rPr>
        <w:t>ой:</w:t>
      </w:r>
    </w:p>
    <w:p w:rsidR="00126F8F" w:rsidRPr="00126F8F" w:rsidRDefault="00126F8F" w:rsidP="00126F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 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Средь моря значимых профессий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Себе я выбрала одну</w:t>
      </w:r>
      <w:r w:rsidR="00187ED9" w:rsidRPr="00187ED9">
        <w:rPr>
          <w:rFonts w:ascii="Times New Roman" w:hAnsi="Times New Roman"/>
          <w:sz w:val="28"/>
          <w:szCs w:val="28"/>
        </w:rPr>
        <w:t>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Её нет в мире интересней</w:t>
      </w:r>
      <w:r w:rsidR="00187ED9" w:rsidRPr="00187ED9">
        <w:rPr>
          <w:rFonts w:ascii="Times New Roman" w:hAnsi="Times New Roman"/>
          <w:sz w:val="28"/>
          <w:szCs w:val="28"/>
        </w:rPr>
        <w:t>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Она живёт в детском саду.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Нет места мне милей на свете!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Нет лучше и родней того,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Где подрастают нежно дети,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 xml:space="preserve">Как в </w:t>
      </w:r>
      <w:proofErr w:type="gramStart"/>
      <w:r w:rsidRPr="00126F8F">
        <w:rPr>
          <w:rFonts w:ascii="Times New Roman" w:hAnsi="Times New Roman"/>
          <w:sz w:val="28"/>
          <w:szCs w:val="28"/>
        </w:rPr>
        <w:t>поле</w:t>
      </w:r>
      <w:proofErr w:type="gramEnd"/>
      <w:r w:rsidRPr="00126F8F">
        <w:rPr>
          <w:rFonts w:ascii="Times New Roman" w:hAnsi="Times New Roman"/>
          <w:sz w:val="28"/>
          <w:szCs w:val="28"/>
        </w:rPr>
        <w:t xml:space="preserve"> вспаханном зерно.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Где искренни всегда улыбки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И льётся тонкий, звонкий смех,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Они как маленькие рыбки,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Люблю их каждого и всех.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И от хлопот своих семейных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Всегда я с ними отдохну,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Средь них весёлых и затейных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Сама в мир детства попаду.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Их научу священной дружбе,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Всему, чем нужно дорожить,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Я по своей нелёгкой службе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6F8F">
        <w:rPr>
          <w:rFonts w:ascii="Times New Roman" w:hAnsi="Times New Roman"/>
          <w:sz w:val="28"/>
          <w:szCs w:val="28"/>
        </w:rPr>
        <w:lastRenderedPageBreak/>
        <w:t>Должна</w:t>
      </w:r>
      <w:proofErr w:type="gramEnd"/>
      <w:r w:rsidRPr="00126F8F">
        <w:rPr>
          <w:rFonts w:ascii="Times New Roman" w:hAnsi="Times New Roman"/>
          <w:sz w:val="28"/>
          <w:szCs w:val="28"/>
        </w:rPr>
        <w:t xml:space="preserve"> в них многое вложить.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Но не пугает тяжесть эта,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Ведь знаю дело до конца,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Готовлю я к большому свету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 xml:space="preserve">С надеждой каждого </w:t>
      </w:r>
      <w:proofErr w:type="gramStart"/>
      <w:r w:rsidRPr="00126F8F">
        <w:rPr>
          <w:rFonts w:ascii="Times New Roman" w:hAnsi="Times New Roman"/>
          <w:sz w:val="28"/>
          <w:szCs w:val="28"/>
        </w:rPr>
        <w:t>мальца</w:t>
      </w:r>
      <w:proofErr w:type="gramEnd"/>
      <w:r w:rsidRPr="00126F8F">
        <w:rPr>
          <w:rFonts w:ascii="Times New Roman" w:hAnsi="Times New Roman"/>
          <w:sz w:val="28"/>
          <w:szCs w:val="28"/>
        </w:rPr>
        <w:t>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Недаром говорят, что дети –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Есть жизни лучшие цветы</w:t>
      </w:r>
      <w:r w:rsidR="00187ED9" w:rsidRPr="00187ED9">
        <w:rPr>
          <w:rFonts w:ascii="Times New Roman" w:hAnsi="Times New Roman"/>
          <w:sz w:val="28"/>
          <w:szCs w:val="28"/>
        </w:rPr>
        <w:t>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И я счастливей всех на свете,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Мои сбываются мечты.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Ведь каждый, получить наверно,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Цветы в подарок очень рад</w:t>
      </w:r>
      <w:r w:rsidR="00187ED9" w:rsidRPr="00187ED9">
        <w:rPr>
          <w:rFonts w:ascii="Times New Roman" w:hAnsi="Times New Roman"/>
          <w:sz w:val="28"/>
          <w:szCs w:val="28"/>
        </w:rPr>
        <w:t>,</w:t>
      </w:r>
    </w:p>
    <w:p w:rsidR="00126F8F" w:rsidRPr="00126F8F" w:rsidRDefault="00126F8F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F8F">
        <w:rPr>
          <w:rFonts w:ascii="Times New Roman" w:hAnsi="Times New Roman"/>
          <w:sz w:val="28"/>
          <w:szCs w:val="28"/>
        </w:rPr>
        <w:t>И счастлив в этот миг безмерно,</w:t>
      </w:r>
    </w:p>
    <w:p w:rsidR="00126F8F" w:rsidRPr="00126F8F" w:rsidRDefault="00FA22F4" w:rsidP="00187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меня их целый сад!</w:t>
      </w:r>
    </w:p>
    <w:p w:rsidR="0005115C" w:rsidRPr="00187ED9" w:rsidRDefault="0005115C" w:rsidP="00187ED9">
      <w:pPr>
        <w:tabs>
          <w:tab w:val="left" w:pos="-142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3865" w:rsidRDefault="0005115C" w:rsidP="00013865">
      <w:pPr>
        <w:tabs>
          <w:tab w:val="left" w:pos="-142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</w:p>
    <w:p w:rsidR="00013865" w:rsidRDefault="0005115C" w:rsidP="00013865">
      <w:pPr>
        <w:tabs>
          <w:tab w:val="left" w:pos="232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013865" w:rsidSect="008A3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15C"/>
    <w:rsid w:val="00013865"/>
    <w:rsid w:val="0005115C"/>
    <w:rsid w:val="00126F8F"/>
    <w:rsid w:val="00187ED9"/>
    <w:rsid w:val="003652B7"/>
    <w:rsid w:val="00404296"/>
    <w:rsid w:val="005F27CC"/>
    <w:rsid w:val="006663AD"/>
    <w:rsid w:val="006F6043"/>
    <w:rsid w:val="00727E77"/>
    <w:rsid w:val="008455AA"/>
    <w:rsid w:val="008A3935"/>
    <w:rsid w:val="00A058A6"/>
    <w:rsid w:val="00FA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51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5</cp:revision>
  <dcterms:created xsi:type="dcterms:W3CDTF">2018-10-03T03:14:00Z</dcterms:created>
  <dcterms:modified xsi:type="dcterms:W3CDTF">2018-10-03T06:06:00Z</dcterms:modified>
</cp:coreProperties>
</file>